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DE3" w:rsidRPr="00436ADF" w:rsidRDefault="00000000">
      <w:pPr>
        <w:jc w:val="center"/>
        <w:rPr>
          <w:b/>
          <w:bCs/>
          <w:sz w:val="32"/>
          <w:szCs w:val="32"/>
        </w:rPr>
      </w:pPr>
      <w:r w:rsidRPr="00436ADF">
        <w:rPr>
          <w:b/>
          <w:bCs/>
          <w:sz w:val="32"/>
          <w:szCs w:val="32"/>
        </w:rPr>
        <w:t>ROTARY DISTRICT 6200 RYLA PROGRAM</w:t>
      </w:r>
    </w:p>
    <w:p w14:paraId="00000002" w14:textId="77777777" w:rsidR="00F50DE3" w:rsidRPr="00436ADF" w:rsidRDefault="00000000">
      <w:pPr>
        <w:spacing w:line="240" w:lineRule="auto"/>
        <w:jc w:val="center"/>
        <w:rPr>
          <w:b/>
          <w:bCs/>
          <w:sz w:val="28"/>
          <w:szCs w:val="28"/>
        </w:rPr>
      </w:pPr>
      <w:r w:rsidRPr="00436ADF">
        <w:rPr>
          <w:b/>
          <w:bCs/>
          <w:sz w:val="28"/>
          <w:szCs w:val="28"/>
        </w:rPr>
        <w:t>RYLA DATES</w:t>
      </w:r>
    </w:p>
    <w:p w14:paraId="00000003" w14:textId="77777777" w:rsidR="00F50DE3" w:rsidRPr="00436ADF" w:rsidRDefault="00000000">
      <w:pPr>
        <w:spacing w:line="240" w:lineRule="auto"/>
        <w:jc w:val="center"/>
        <w:rPr>
          <w:b/>
          <w:bCs/>
          <w:sz w:val="24"/>
          <w:szCs w:val="24"/>
        </w:rPr>
      </w:pPr>
      <w:r w:rsidRPr="00436ADF">
        <w:rPr>
          <w:b/>
          <w:bCs/>
          <w:sz w:val="24"/>
          <w:szCs w:val="24"/>
        </w:rPr>
        <w:t>Online: 11/10-12/2024</w:t>
      </w:r>
    </w:p>
    <w:p w14:paraId="00000004" w14:textId="77777777" w:rsidR="00F50DE3" w:rsidRPr="00436ADF" w:rsidRDefault="00000000">
      <w:pPr>
        <w:spacing w:line="240" w:lineRule="auto"/>
        <w:jc w:val="center"/>
        <w:rPr>
          <w:b/>
          <w:bCs/>
          <w:sz w:val="24"/>
          <w:szCs w:val="24"/>
        </w:rPr>
      </w:pPr>
      <w:r w:rsidRPr="00436ADF">
        <w:rPr>
          <w:b/>
          <w:bCs/>
          <w:sz w:val="24"/>
          <w:szCs w:val="24"/>
        </w:rPr>
        <w:t>Bayou Segnette: 11/15-17/2024</w:t>
      </w:r>
    </w:p>
    <w:p w14:paraId="00000005" w14:textId="77777777" w:rsidR="00F50DE3" w:rsidRDefault="00F50DE3">
      <w:pPr>
        <w:spacing w:line="240" w:lineRule="auto"/>
        <w:jc w:val="center"/>
      </w:pPr>
    </w:p>
    <w:p w14:paraId="00000006" w14:textId="77777777" w:rsidR="00F50DE3" w:rsidRPr="00436ADF" w:rsidRDefault="00000000">
      <w:pPr>
        <w:spacing w:line="240" w:lineRule="auto"/>
        <w:jc w:val="center"/>
        <w:rPr>
          <w:sz w:val="24"/>
          <w:szCs w:val="24"/>
        </w:rPr>
      </w:pPr>
      <w:r w:rsidRPr="00436ADF">
        <w:rPr>
          <w:sz w:val="24"/>
          <w:szCs w:val="24"/>
        </w:rPr>
        <w:t>Location: Bayou Segnette State Park</w:t>
      </w:r>
    </w:p>
    <w:p w14:paraId="00000007" w14:textId="77777777" w:rsidR="00F50DE3" w:rsidRPr="00436ADF" w:rsidRDefault="00000000">
      <w:pPr>
        <w:spacing w:line="240" w:lineRule="auto"/>
        <w:jc w:val="center"/>
        <w:rPr>
          <w:i/>
          <w:iCs/>
        </w:rPr>
      </w:pPr>
      <w:r w:rsidRPr="00436ADF">
        <w:rPr>
          <w:i/>
          <w:iCs/>
        </w:rPr>
        <w:t>Directions</w:t>
      </w:r>
    </w:p>
    <w:p w14:paraId="00000008" w14:textId="760D1AC9" w:rsidR="00F50DE3" w:rsidRDefault="00000000">
      <w:pPr>
        <w:spacing w:line="240" w:lineRule="auto"/>
        <w:jc w:val="center"/>
        <w:rPr>
          <w:color w:val="576166"/>
        </w:rPr>
      </w:pPr>
      <w:r>
        <w:rPr>
          <w:b/>
          <w:color w:val="313741"/>
        </w:rPr>
        <w:t>GPS Info.</w:t>
      </w:r>
      <w:r w:rsidR="00CA30AB">
        <w:rPr>
          <w:b/>
          <w:color w:val="313741"/>
        </w:rPr>
        <w:t xml:space="preserve"> </w:t>
      </w:r>
      <w:r>
        <w:rPr>
          <w:b/>
          <w:color w:val="313741"/>
        </w:rPr>
        <w:t xml:space="preserve"> (Latitude, Longitude)</w:t>
      </w:r>
    </w:p>
    <w:p w14:paraId="00000009" w14:textId="77777777" w:rsidR="00F50DE3" w:rsidRDefault="00000000">
      <w:pPr>
        <w:spacing w:after="0" w:line="240" w:lineRule="auto"/>
        <w:jc w:val="center"/>
        <w:rPr>
          <w:color w:val="576166"/>
        </w:rPr>
      </w:pPr>
      <w:r>
        <w:rPr>
          <w:color w:val="576166"/>
        </w:rPr>
        <w:t>29.89806, -90.16944</w:t>
      </w:r>
    </w:p>
    <w:p w14:paraId="0000000A" w14:textId="77777777" w:rsidR="00F50DE3" w:rsidRDefault="00000000">
      <w:pPr>
        <w:spacing w:after="0" w:line="240" w:lineRule="auto"/>
        <w:jc w:val="center"/>
        <w:rPr>
          <w:color w:val="576166"/>
        </w:rPr>
      </w:pPr>
      <w:r>
        <w:rPr>
          <w:color w:val="576166"/>
        </w:rPr>
        <w:t>29°53'53"N, 90°10'10"W</w:t>
      </w:r>
    </w:p>
    <w:p w14:paraId="0000000B" w14:textId="20E0DFF5" w:rsidR="00F50DE3" w:rsidRPr="00436ADF" w:rsidRDefault="00000000">
      <w:pPr>
        <w:spacing w:line="240" w:lineRule="auto"/>
        <w:jc w:val="center"/>
        <w:rPr>
          <w:color w:val="576166"/>
          <w:sz w:val="24"/>
          <w:szCs w:val="24"/>
        </w:rPr>
      </w:pPr>
      <w:r w:rsidRPr="00436ADF">
        <w:rPr>
          <w:color w:val="576166"/>
          <w:sz w:val="24"/>
          <w:szCs w:val="24"/>
        </w:rPr>
        <w:t>From New Orleans on I-10, take Business 90 (Westbank Expressway) to cross the greater New Orleans bridge.</w:t>
      </w:r>
      <w:r w:rsidR="00CA30AB">
        <w:rPr>
          <w:color w:val="576166"/>
          <w:sz w:val="24"/>
          <w:szCs w:val="24"/>
        </w:rPr>
        <w:t xml:space="preserve"> </w:t>
      </w:r>
      <w:r w:rsidRPr="00436ADF">
        <w:rPr>
          <w:color w:val="576166"/>
          <w:sz w:val="24"/>
          <w:szCs w:val="24"/>
        </w:rPr>
        <w:t xml:space="preserve"> Follow the Expressway for about 7 miles.</w:t>
      </w:r>
      <w:r w:rsidR="00CA30AB">
        <w:rPr>
          <w:color w:val="576166"/>
          <w:sz w:val="24"/>
          <w:szCs w:val="24"/>
        </w:rPr>
        <w:t xml:space="preserve"> </w:t>
      </w:r>
      <w:r w:rsidRPr="00436ADF">
        <w:rPr>
          <w:color w:val="576166"/>
          <w:sz w:val="24"/>
          <w:szCs w:val="24"/>
        </w:rPr>
        <w:t xml:space="preserve"> The park will be on your left, Drake Dr., at the blinking yellow light.</w:t>
      </w:r>
    </w:p>
    <w:p w14:paraId="0000000C" w14:textId="0923C46F" w:rsidR="00F50DE3" w:rsidRPr="00436ADF" w:rsidRDefault="00000000" w:rsidP="00436ADF">
      <w:pPr>
        <w:ind w:firstLine="720"/>
        <w:rPr>
          <w:sz w:val="24"/>
          <w:szCs w:val="24"/>
        </w:rPr>
      </w:pPr>
      <w:r w:rsidRPr="00436ADF">
        <w:rPr>
          <w:sz w:val="24"/>
          <w:szCs w:val="24"/>
        </w:rPr>
        <w:t xml:space="preserve">The </w:t>
      </w:r>
      <w:proofErr w:type="gramStart"/>
      <w:r w:rsidRPr="00436ADF">
        <w:rPr>
          <w:sz w:val="24"/>
          <w:szCs w:val="24"/>
        </w:rPr>
        <w:t>District</w:t>
      </w:r>
      <w:proofErr w:type="gramEnd"/>
      <w:r w:rsidRPr="00436ADF">
        <w:rPr>
          <w:sz w:val="24"/>
          <w:szCs w:val="24"/>
        </w:rPr>
        <w:t xml:space="preserve"> 6200 Rotary Youth Leadership Award Program is a Youth Leadership program that is built on the princip</w:t>
      </w:r>
      <w:r w:rsidR="00CA30AB">
        <w:rPr>
          <w:sz w:val="24"/>
          <w:szCs w:val="24"/>
        </w:rPr>
        <w:t>le</w:t>
      </w:r>
      <w:r w:rsidRPr="00436ADF">
        <w:rPr>
          <w:sz w:val="24"/>
          <w:szCs w:val="24"/>
        </w:rPr>
        <w:t xml:space="preserve">s of Rotary.  The </w:t>
      </w:r>
      <w:r w:rsidR="00CA30AB">
        <w:rPr>
          <w:sz w:val="24"/>
          <w:szCs w:val="24"/>
        </w:rPr>
        <w:t>b</w:t>
      </w:r>
      <w:r w:rsidRPr="00436ADF">
        <w:rPr>
          <w:sz w:val="24"/>
          <w:szCs w:val="24"/>
        </w:rPr>
        <w:t>asis of the program is to build future service leaders to improve our communities, state, country</w:t>
      </w:r>
      <w:r w:rsidR="00CA30AB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and world.</w:t>
      </w:r>
    </w:p>
    <w:p w14:paraId="0000000D" w14:textId="1A1AD5D8" w:rsidR="00F50DE3" w:rsidRPr="00436ADF" w:rsidRDefault="00000000">
      <w:pPr>
        <w:ind w:firstLine="720"/>
        <w:rPr>
          <w:sz w:val="24"/>
          <w:szCs w:val="24"/>
        </w:rPr>
      </w:pPr>
      <w:r w:rsidRPr="00436ADF">
        <w:rPr>
          <w:sz w:val="24"/>
          <w:szCs w:val="24"/>
        </w:rPr>
        <w:t>Our RYLA program is designed s</w:t>
      </w:r>
      <w:r w:rsidR="00CA30AB">
        <w:rPr>
          <w:sz w:val="24"/>
          <w:szCs w:val="24"/>
        </w:rPr>
        <w:t xml:space="preserve">o </w:t>
      </w:r>
      <w:r w:rsidR="004030DD">
        <w:rPr>
          <w:sz w:val="24"/>
          <w:szCs w:val="24"/>
        </w:rPr>
        <w:t xml:space="preserve">that </w:t>
      </w:r>
      <w:r w:rsidRPr="00436ADF">
        <w:rPr>
          <w:sz w:val="24"/>
          <w:szCs w:val="24"/>
        </w:rPr>
        <w:t>young adults (14-18 years of age) are placed on a 10-to-15-person team.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These teams will meet online for the first </w:t>
      </w:r>
      <w:r w:rsidR="00CA30AB">
        <w:rPr>
          <w:sz w:val="24"/>
          <w:szCs w:val="24"/>
        </w:rPr>
        <w:t>three</w:t>
      </w:r>
      <w:r w:rsidRPr="00436ADF">
        <w:rPr>
          <w:sz w:val="24"/>
          <w:szCs w:val="24"/>
        </w:rPr>
        <w:t xml:space="preserve"> days, getting to know their teammate</w:t>
      </w:r>
      <w:r w:rsidR="00CA30AB">
        <w:rPr>
          <w:sz w:val="24"/>
          <w:szCs w:val="24"/>
        </w:rPr>
        <w:t>s</w:t>
      </w:r>
      <w:r w:rsidRPr="00436ADF">
        <w:rPr>
          <w:sz w:val="24"/>
          <w:szCs w:val="24"/>
        </w:rPr>
        <w:t xml:space="preserve"> and begin learning team building and commutation skills.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They will then meet in person and be given task</w:t>
      </w:r>
      <w:r w:rsidR="004030DD">
        <w:rPr>
          <w:sz w:val="24"/>
          <w:szCs w:val="24"/>
        </w:rPr>
        <w:t>s</w:t>
      </w:r>
      <w:r w:rsidRPr="00436ADF">
        <w:rPr>
          <w:sz w:val="24"/>
          <w:szCs w:val="24"/>
        </w:rPr>
        <w:t xml:space="preserve"> to complete over the next </w:t>
      </w:r>
      <w:r w:rsidR="004030DD">
        <w:rPr>
          <w:sz w:val="24"/>
          <w:szCs w:val="24"/>
        </w:rPr>
        <w:t>three</w:t>
      </w:r>
      <w:r w:rsidRPr="00436ADF">
        <w:rPr>
          <w:sz w:val="24"/>
          <w:szCs w:val="24"/>
        </w:rPr>
        <w:t xml:space="preserve"> days that are in competition with the other teams.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These competitions are designed to allow all RYLA participants to show off their leadership talents with activities that challenge their physicality, creativity, problem</w:t>
      </w:r>
      <w:r w:rsidR="004030DD">
        <w:rPr>
          <w:sz w:val="24"/>
          <w:szCs w:val="24"/>
        </w:rPr>
        <w:t>-</w:t>
      </w:r>
      <w:r w:rsidRPr="00436ADF">
        <w:rPr>
          <w:sz w:val="24"/>
          <w:szCs w:val="24"/>
        </w:rPr>
        <w:t>solving, intellectual ability, public speaking, Rotary knowledge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and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most of all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their ability to work together as a team.  The core of our RYLA program is a D.I.S.C. personality test that each young adult takes.  Throughout the program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they will be discovering in depth their own personality strengths and weaknesses as well </w:t>
      </w:r>
      <w:r w:rsidR="004030DD">
        <w:rPr>
          <w:sz w:val="24"/>
          <w:szCs w:val="24"/>
        </w:rPr>
        <w:t>as</w:t>
      </w:r>
      <w:r w:rsidRPr="00436ADF">
        <w:rPr>
          <w:sz w:val="24"/>
          <w:szCs w:val="24"/>
        </w:rPr>
        <w:t xml:space="preserve"> the strengths and weaknes</w:t>
      </w:r>
      <w:r w:rsidR="004030DD">
        <w:rPr>
          <w:sz w:val="24"/>
          <w:szCs w:val="24"/>
        </w:rPr>
        <w:t>se</w:t>
      </w:r>
      <w:r w:rsidRPr="00436ADF">
        <w:rPr>
          <w:sz w:val="24"/>
          <w:szCs w:val="24"/>
        </w:rPr>
        <w:t>s of the other personality types.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During the competition process they will be taught and coached on how to use this knowledge to lead their team and how to support other leaders in a team environment.</w:t>
      </w:r>
    </w:p>
    <w:p w14:paraId="0000000E" w14:textId="39C2E587" w:rsidR="00F50DE3" w:rsidRPr="00436ADF" w:rsidRDefault="00000000">
      <w:pPr>
        <w:ind w:firstLine="720"/>
        <w:rPr>
          <w:sz w:val="24"/>
          <w:szCs w:val="24"/>
        </w:rPr>
      </w:pPr>
      <w:r w:rsidRPr="00436ADF">
        <w:rPr>
          <w:sz w:val="24"/>
          <w:szCs w:val="24"/>
        </w:rPr>
        <w:t xml:space="preserve">Our RYLA Program is a great resource that clubs </w:t>
      </w:r>
      <w:proofErr w:type="gramStart"/>
      <w:r w:rsidRPr="00436ADF">
        <w:rPr>
          <w:sz w:val="24"/>
          <w:szCs w:val="24"/>
        </w:rPr>
        <w:t>have to</w:t>
      </w:r>
      <w:proofErr w:type="gramEnd"/>
      <w:r w:rsidRPr="00436ADF">
        <w:rPr>
          <w:sz w:val="24"/>
          <w:szCs w:val="24"/>
        </w:rPr>
        <w:t xml:space="preserve"> enhance the youth in their communit</w:t>
      </w:r>
      <w:r w:rsidR="004030DD">
        <w:rPr>
          <w:sz w:val="24"/>
          <w:szCs w:val="24"/>
        </w:rPr>
        <w:t>ies</w:t>
      </w:r>
      <w:r w:rsidRPr="00436ADF">
        <w:rPr>
          <w:sz w:val="24"/>
          <w:szCs w:val="24"/>
        </w:rPr>
        <w:t>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It is also a must for any Interact Club future leaders.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 cost per student is estimated at $4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>500.00.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Because of the great generosity of our Rotary Clubs, who donate food and cook the meals along with all the </w:t>
      </w:r>
      <w:r w:rsidR="004030DD">
        <w:rPr>
          <w:sz w:val="24"/>
          <w:szCs w:val="24"/>
        </w:rPr>
        <w:t>v</w:t>
      </w:r>
      <w:r w:rsidRPr="00436ADF">
        <w:rPr>
          <w:sz w:val="24"/>
          <w:szCs w:val="24"/>
        </w:rPr>
        <w:t>olunteers who take time off to mentor and model Rotary to our RYLA participants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the cost to the clubs is only 10% of that $450.00 per student for the </w:t>
      </w:r>
      <w:r w:rsidR="004030DD">
        <w:rPr>
          <w:sz w:val="24"/>
          <w:szCs w:val="24"/>
        </w:rPr>
        <w:t>six-</w:t>
      </w:r>
      <w:r w:rsidRPr="00436ADF">
        <w:rPr>
          <w:sz w:val="24"/>
          <w:szCs w:val="24"/>
        </w:rPr>
        <w:t>day program.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 following are links to the forms your club needs to participate in RYLA.</w:t>
      </w:r>
    </w:p>
    <w:p w14:paraId="0000000F" w14:textId="24CD0B8B" w:rsidR="00F50DE3" w:rsidRPr="00436ADF" w:rsidRDefault="00000000">
      <w:pPr>
        <w:ind w:firstLine="720"/>
        <w:rPr>
          <w:sz w:val="24"/>
          <w:szCs w:val="24"/>
        </w:rPr>
      </w:pPr>
      <w:r w:rsidRPr="00436ADF">
        <w:rPr>
          <w:sz w:val="24"/>
          <w:szCs w:val="24"/>
        </w:rPr>
        <w:lastRenderedPageBreak/>
        <w:t xml:space="preserve">This year will be our first year of return </w:t>
      </w:r>
      <w:proofErr w:type="spellStart"/>
      <w:r w:rsidRPr="00436ADF">
        <w:rPr>
          <w:sz w:val="24"/>
          <w:szCs w:val="24"/>
        </w:rPr>
        <w:t>Rylarians</w:t>
      </w:r>
      <w:proofErr w:type="spellEnd"/>
      <w:r w:rsidRPr="00436ADF">
        <w:rPr>
          <w:sz w:val="24"/>
          <w:szCs w:val="24"/>
        </w:rPr>
        <w:t xml:space="preserve"> called “Trail Blazers”.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These are a select group of students </w:t>
      </w:r>
      <w:r w:rsidR="004030DD">
        <w:rPr>
          <w:sz w:val="24"/>
          <w:szCs w:val="24"/>
        </w:rPr>
        <w:t>who</w:t>
      </w:r>
      <w:r w:rsidRPr="00436ADF">
        <w:rPr>
          <w:sz w:val="24"/>
          <w:szCs w:val="24"/>
        </w:rPr>
        <w:t xml:space="preserve"> have completed the RYLA program and are returning as helpers and learn</w:t>
      </w:r>
      <w:r w:rsidR="004030DD">
        <w:rPr>
          <w:sz w:val="24"/>
          <w:szCs w:val="24"/>
        </w:rPr>
        <w:t>ing</w:t>
      </w:r>
      <w:r w:rsidRPr="00436ADF">
        <w:rPr>
          <w:sz w:val="24"/>
          <w:szCs w:val="24"/>
        </w:rPr>
        <w:t xml:space="preserve"> management skills while working alongside our Rotarians.  These students are charged $75.00 to return.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They are asked to raise their own money.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We expect they may request donations from local Rotary Clubs</w:t>
      </w:r>
      <w:r w:rsidR="004030DD">
        <w:rPr>
          <w:sz w:val="24"/>
          <w:szCs w:val="24"/>
        </w:rPr>
        <w:t>,</w:t>
      </w:r>
      <w:r w:rsidRPr="00436ADF">
        <w:rPr>
          <w:sz w:val="24"/>
          <w:szCs w:val="24"/>
        </w:rPr>
        <w:t xml:space="preserve"> and we encourage you to support them </w:t>
      </w:r>
      <w:r w:rsidR="004030DD">
        <w:rPr>
          <w:sz w:val="24"/>
          <w:szCs w:val="24"/>
        </w:rPr>
        <w:t>however</w:t>
      </w:r>
      <w:r w:rsidRPr="00436ADF">
        <w:rPr>
          <w:sz w:val="24"/>
          <w:szCs w:val="24"/>
        </w:rPr>
        <w:t xml:space="preserve"> you see fit.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Just know they are not RYLA students</w:t>
      </w:r>
      <w:r w:rsidR="004030DD">
        <w:rPr>
          <w:sz w:val="24"/>
          <w:szCs w:val="24"/>
        </w:rPr>
        <w:t xml:space="preserve"> who</w:t>
      </w:r>
      <w:r w:rsidRPr="00436ADF">
        <w:rPr>
          <w:sz w:val="24"/>
          <w:szCs w:val="24"/>
        </w:rPr>
        <w:t xml:space="preserve"> your club sponsors.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They are the “Trail </w:t>
      </w:r>
      <w:proofErr w:type="gramStart"/>
      <w:r w:rsidRPr="00436ADF">
        <w:rPr>
          <w:sz w:val="24"/>
          <w:szCs w:val="24"/>
        </w:rPr>
        <w:t>Blazers”  returning</w:t>
      </w:r>
      <w:proofErr w:type="gramEnd"/>
      <w:r w:rsidRPr="00436ADF">
        <w:rPr>
          <w:sz w:val="24"/>
          <w:szCs w:val="24"/>
        </w:rPr>
        <w:t xml:space="preserve"> to participate as helpers. </w:t>
      </w:r>
    </w:p>
    <w:p w14:paraId="00000010" w14:textId="77777777" w:rsidR="00F50DE3" w:rsidRPr="00436ADF" w:rsidRDefault="00000000">
      <w:pPr>
        <w:rPr>
          <w:sz w:val="24"/>
          <w:szCs w:val="24"/>
        </w:rPr>
      </w:pPr>
      <w:hyperlink r:id="rId4">
        <w:r w:rsidRPr="00436ADF">
          <w:rPr>
            <w:color w:val="0563C1"/>
            <w:sz w:val="24"/>
            <w:szCs w:val="24"/>
            <w:u w:val="single"/>
          </w:rPr>
          <w:t>RYLA Club Participation Form</w:t>
        </w:r>
      </w:hyperlink>
    </w:p>
    <w:p w14:paraId="00000011" w14:textId="77777777" w:rsidR="00F50DE3" w:rsidRPr="00436ADF" w:rsidRDefault="00000000">
      <w:pPr>
        <w:rPr>
          <w:sz w:val="24"/>
          <w:szCs w:val="24"/>
        </w:rPr>
      </w:pPr>
      <w:hyperlink r:id="rId5">
        <w:r w:rsidRPr="00436ADF">
          <w:rPr>
            <w:color w:val="0563C1"/>
            <w:sz w:val="24"/>
            <w:szCs w:val="24"/>
            <w:u w:val="single"/>
          </w:rPr>
          <w:t>RYLA Student Participation Form</w:t>
        </w:r>
      </w:hyperlink>
    </w:p>
    <w:p w14:paraId="00000012" w14:textId="21108ACA" w:rsidR="00F50DE3" w:rsidRPr="00436ADF" w:rsidRDefault="00000000">
      <w:pPr>
        <w:ind w:firstLine="720"/>
        <w:rPr>
          <w:sz w:val="24"/>
          <w:szCs w:val="24"/>
        </w:rPr>
      </w:pPr>
      <w:r w:rsidRPr="00436ADF">
        <w:rPr>
          <w:sz w:val="24"/>
          <w:szCs w:val="24"/>
        </w:rPr>
        <w:t>The RYLA Team is always looking for high</w:t>
      </w:r>
      <w:r w:rsidR="004030DD">
        <w:rPr>
          <w:sz w:val="24"/>
          <w:szCs w:val="24"/>
        </w:rPr>
        <w:t>-</w:t>
      </w:r>
      <w:r w:rsidRPr="00436ADF">
        <w:rPr>
          <w:sz w:val="24"/>
          <w:szCs w:val="24"/>
        </w:rPr>
        <w:t>quality Rotarians to help mold our future leadership.</w:t>
      </w:r>
      <w:r w:rsidR="00CA30AB">
        <w:rPr>
          <w:sz w:val="24"/>
          <w:szCs w:val="24"/>
        </w:rPr>
        <w:t xml:space="preserve"> </w:t>
      </w:r>
      <w:r w:rsidRPr="00436ADF">
        <w:rPr>
          <w:sz w:val="24"/>
          <w:szCs w:val="24"/>
        </w:rPr>
        <w:t xml:space="preserve"> If you have a passion </w:t>
      </w:r>
      <w:r w:rsidR="004030DD">
        <w:rPr>
          <w:sz w:val="24"/>
          <w:szCs w:val="24"/>
        </w:rPr>
        <w:t>for helping</w:t>
      </w:r>
      <w:r w:rsidRPr="00436ADF">
        <w:rPr>
          <w:sz w:val="24"/>
          <w:szCs w:val="24"/>
        </w:rPr>
        <w:t xml:space="preserve"> our youth, please consider volunteering to </w:t>
      </w:r>
      <w:proofErr w:type="gramStart"/>
      <w:r w:rsidRPr="00436ADF">
        <w:rPr>
          <w:sz w:val="24"/>
          <w:szCs w:val="24"/>
        </w:rPr>
        <w:t>help out</w:t>
      </w:r>
      <w:proofErr w:type="gramEnd"/>
      <w:r w:rsidRPr="00436ADF">
        <w:rPr>
          <w:sz w:val="24"/>
          <w:szCs w:val="24"/>
        </w:rPr>
        <w:t xml:space="preserve"> at RYLA.</w:t>
      </w:r>
    </w:p>
    <w:p w14:paraId="00000013" w14:textId="77777777" w:rsidR="00F50DE3" w:rsidRPr="00436ADF" w:rsidRDefault="00000000">
      <w:pPr>
        <w:rPr>
          <w:sz w:val="24"/>
          <w:szCs w:val="24"/>
        </w:rPr>
      </w:pPr>
      <w:hyperlink r:id="rId6">
        <w:r w:rsidRPr="00436ADF">
          <w:rPr>
            <w:color w:val="0563C1"/>
            <w:sz w:val="24"/>
            <w:szCs w:val="24"/>
            <w:u w:val="single"/>
          </w:rPr>
          <w:t>RYLA Volunteer Application</w:t>
        </w:r>
      </w:hyperlink>
    </w:p>
    <w:p w14:paraId="00000014" w14:textId="77777777" w:rsidR="00F50DE3" w:rsidRPr="00436ADF" w:rsidRDefault="00F50DE3">
      <w:pPr>
        <w:rPr>
          <w:sz w:val="24"/>
          <w:szCs w:val="24"/>
        </w:rPr>
      </w:pPr>
    </w:p>
    <w:p w14:paraId="00000015" w14:textId="77777777" w:rsidR="00F50DE3" w:rsidRPr="00436ADF" w:rsidRDefault="00000000">
      <w:pPr>
        <w:spacing w:after="0"/>
        <w:rPr>
          <w:sz w:val="24"/>
          <w:szCs w:val="24"/>
        </w:rPr>
      </w:pPr>
      <w:r w:rsidRPr="00436ADF">
        <w:rPr>
          <w:sz w:val="24"/>
          <w:szCs w:val="24"/>
        </w:rPr>
        <w:t>Please give RYLA your consideration.</w:t>
      </w:r>
    </w:p>
    <w:p w14:paraId="00000016" w14:textId="77777777" w:rsidR="00F50DE3" w:rsidRPr="00436ADF" w:rsidRDefault="00000000">
      <w:pPr>
        <w:spacing w:after="0"/>
        <w:rPr>
          <w:sz w:val="24"/>
          <w:szCs w:val="24"/>
        </w:rPr>
      </w:pPr>
      <w:r w:rsidRPr="00436ADF">
        <w:rPr>
          <w:sz w:val="24"/>
          <w:szCs w:val="24"/>
        </w:rPr>
        <w:t>Thank you,</w:t>
      </w:r>
    </w:p>
    <w:p w14:paraId="00000017" w14:textId="77777777" w:rsidR="00F50DE3" w:rsidRPr="00436ADF" w:rsidRDefault="00000000">
      <w:pPr>
        <w:spacing w:after="0"/>
        <w:rPr>
          <w:sz w:val="24"/>
          <w:szCs w:val="24"/>
        </w:rPr>
      </w:pPr>
      <w:r w:rsidRPr="00436ADF">
        <w:rPr>
          <w:sz w:val="24"/>
          <w:szCs w:val="24"/>
        </w:rPr>
        <w:t>Tim McNabb and the RYLA Team</w:t>
      </w:r>
    </w:p>
    <w:sectPr w:rsidR="00F50DE3" w:rsidRPr="00436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MjQ0NDG3MLUwMDdS0lEKTi0uzszPAykwqgUAvT0KzCwAAAA="/>
  </w:docVars>
  <w:rsids>
    <w:rsidRoot w:val="00F50DE3"/>
    <w:rsid w:val="004030DD"/>
    <w:rsid w:val="00436ADF"/>
    <w:rsid w:val="00CA30AB"/>
    <w:rsid w:val="00F50DE3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EE07"/>
  <w15:docId w15:val="{4BCA18BB-B8E5-481A-8B99-9FA5FFE2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cdb.com/Accounts/6200/Downloads/0/2021%20RYLA/RYLA%20Volunteer-Application.pdf" TargetMode="External"/><Relationship Id="rId5" Type="http://schemas.openxmlformats.org/officeDocument/2006/relationships/hyperlink" Target="https://www.dacdb.com/Accounts/6200/Downloads/0/2021%20RYLA/2021%20RYLA%20Student%20Application.pdf" TargetMode="External"/><Relationship Id="rId4" Type="http://schemas.openxmlformats.org/officeDocument/2006/relationships/hyperlink" Target="https://www.dacdb.com/Accounts/6200/Downloads/0/2021%20RYLA/2021%20RYLA%20Club%20Particip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Bradshaw</dc:creator>
  <cp:lastModifiedBy>Frank Bradshaw</cp:lastModifiedBy>
  <cp:revision>5</cp:revision>
  <dcterms:created xsi:type="dcterms:W3CDTF">2024-02-21T20:25:00Z</dcterms:created>
  <dcterms:modified xsi:type="dcterms:W3CDTF">2024-02-21T20:43:00Z</dcterms:modified>
</cp:coreProperties>
</file>